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8D" w:rsidRPr="00EF2A8D" w:rsidRDefault="00EF2A8D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автобусов ООО «САТП № 1» </w:t>
      </w:r>
    </w:p>
    <w:p w:rsidR="00EF2A8D" w:rsidRPr="00EF2A8D" w:rsidRDefault="00EF2A8D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муниципальных маршрутах </w:t>
      </w:r>
    </w:p>
    <w:p w:rsidR="00EF2A8D" w:rsidRPr="00EF2A8D" w:rsidRDefault="00292622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</w:t>
      </w:r>
      <w:r w:rsidR="00A75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01.01.2021 </w:t>
      </w:r>
      <w:r w:rsidR="00E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EF2A8D" w:rsidRPr="00EF2A8D" w:rsidRDefault="00EF2A8D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1"/>
        <w:gridCol w:w="8656"/>
      </w:tblGrid>
      <w:tr w:rsidR="00292622" w:rsidRPr="001B5EC2" w:rsidTr="000F334D">
        <w:trPr>
          <w:trHeight w:val="23"/>
          <w:tblCellSpacing w:w="0" w:type="dxa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92622" w:rsidRPr="00522BA4" w:rsidRDefault="00292622" w:rsidP="000F334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маршрута</w:t>
            </w:r>
          </w:p>
        </w:tc>
        <w:tc>
          <w:tcPr>
            <w:tcW w:w="8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92622" w:rsidRPr="00522BA4" w:rsidRDefault="00292622" w:rsidP="000F334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292622" w:rsidRPr="001B5EC2" w:rsidTr="000F334D">
        <w:trPr>
          <w:trHeight w:val="59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Школа № 33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06:50,08:05,09:05,09:35;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ТРЦ “Макси” 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07:28,08:43,09:43,10:13.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 движения с 10:00 до 15:30 15-30 минут, с 15:30 до 18:05 15 минут, с 18:05 30 минут.</w:t>
            </w:r>
          </w:p>
        </w:tc>
      </w:tr>
      <w:tr w:rsidR="00292622" w:rsidRPr="001B5EC2" w:rsidTr="000F334D">
        <w:trPr>
          <w:trHeight w:val="51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Аэровокзал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06:00, 07:00, 07:30, 08:00, 08:30, 09:00, 10:00, 10:30, 11:30, 12:30, 13:00, 14:00, 15:00, 15:30, 16:00, 16:30, 17:00, 17:30, 18:30, 19:30, 20:30;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с/х </w:t>
            </w: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Пригородный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 05:30, 06:30, 07:30, 08:00, 08:30, 09:00, 09:30, 10:30, 11:00, 12:00,13:00, 13:30, 14:30, 15:30, 16:00, 16:30, 17:00, 17:30, 18:00, 19:00, 20:00, 21:00.</w:t>
            </w:r>
          </w:p>
        </w:tc>
      </w:tr>
      <w:tr w:rsidR="00292622" w:rsidRPr="001B5EC2" w:rsidTr="000F334D">
        <w:trPr>
          <w:trHeight w:val="50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Городской автовокзал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08:38, 09:10, 09:50, 10:22;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с/</w:t>
            </w: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х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“Пригородный” 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07:46, 08:18, 08:58, 09:30.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 движения с 10:00 16 - 32 минуты.</w:t>
            </w:r>
          </w:p>
        </w:tc>
      </w:tr>
      <w:tr w:rsidR="00292622" w:rsidRPr="001B5EC2" w:rsidTr="000F334D">
        <w:trPr>
          <w:trHeight w:val="49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Пл. им. </w:t>
            </w: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Габова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06:40, 07:04, 07:28, 07:52;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СЛПК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07:22, 07:46, 08:10, 08:34.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 движения с 07:40 час. 12 - 24 минуты.</w:t>
            </w:r>
          </w:p>
        </w:tc>
      </w:tr>
      <w:tr w:rsidR="00292622" w:rsidRPr="001B5EC2" w:rsidTr="000F334D">
        <w:trPr>
          <w:trHeight w:val="49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Городской автовокзал в сторону ЖД вокзала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06:50,07:30,08:10,08:50,09:30;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Городской автовокзал в сторону Города Мастеров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06:50,07:30,08:10,08:50,09:30.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Интервалы движения с 09:30 до 15:30 20 мнут, с 15:30 до 18:00 10 минут, с 18:00 20 минут</w:t>
            </w:r>
          </w:p>
        </w:tc>
      </w:tr>
      <w:tr w:rsidR="00292622" w:rsidRPr="001B5EC2" w:rsidTr="000F334D">
        <w:trPr>
          <w:trHeight w:val="49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33а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Городской автовокзал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06:00, 06:20, 06:40, 07:00;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Сыктывкарский фанерный завод 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07:00, 07:20, 07:40, 08:00.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 движения с 07:00 20 – 40 минут.</w:t>
            </w:r>
          </w:p>
        </w:tc>
      </w:tr>
      <w:tr w:rsidR="00292622" w:rsidRPr="001B5EC2" w:rsidTr="000F334D">
        <w:trPr>
          <w:trHeight w:val="41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Рынок (ул. Карла Маркса) 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07:40,08:20,09:00,11:00,13:20,14:40,15:20,16:40,17:20,18:00,18:40,19:20;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Дырнос-3 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08:20,09:00,09:40,11:40,14:00,15:20,16:00,17:20,18:00,18:40,19:20,20:00.</w:t>
            </w:r>
          </w:p>
        </w:tc>
      </w:tr>
      <w:tr w:rsidR="00292622" w:rsidRPr="001B5EC2" w:rsidTr="000F334D">
        <w:trPr>
          <w:trHeight w:val="86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Давпон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сторону ЖД вокзала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06:44,07:08,07:32,07:56,08:20.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Интервалы движения с 08:20 до 16:20 24 минуты, с 16:20 до 19:20 12 минут, с 19:20 24 минуты.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Давпон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сторону </w:t>
            </w:r>
            <w:proofErr w:type="spellStart"/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Кочпона</w:t>
            </w:r>
            <w:proofErr w:type="spellEnd"/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06:44,07:04,07:24,07:44,08:04.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Интервалы движения с 08:04 до 16:24 20 минут, с 16:24 до 20:14 10 минут, с 20:14 20 минут.</w:t>
            </w:r>
          </w:p>
        </w:tc>
      </w:tr>
      <w:tr w:rsidR="00292622" w:rsidRPr="001B5EC2" w:rsidTr="000F334D">
        <w:trPr>
          <w:trHeight w:val="50"/>
          <w:tblCellSpacing w:w="0" w:type="dxa"/>
        </w:trPr>
        <w:tc>
          <w:tcPr>
            <w:tcW w:w="1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292622" w:rsidRPr="00522BA4" w:rsidRDefault="00292622" w:rsidP="000F33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54</w:t>
            </w:r>
          </w:p>
        </w:tc>
        <w:tc>
          <w:tcPr>
            <w:tcW w:w="8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ЖДВ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05:40, 06:16, 06:40, 07:04;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ул. Славы</w:t>
            </w: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06:21, 06:57, 07:21, 07:45.</w:t>
            </w:r>
          </w:p>
          <w:p w:rsidR="00292622" w:rsidRPr="00522BA4" w:rsidRDefault="00292622" w:rsidP="000F334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Интервал движения с 07:04 час. 12 - 24 минуты.</w:t>
            </w:r>
          </w:p>
        </w:tc>
      </w:tr>
    </w:tbl>
    <w:p w:rsidR="00292622" w:rsidRPr="001B5EC2" w:rsidRDefault="00292622" w:rsidP="00292622">
      <w:pPr>
        <w:spacing w:after="0" w:line="240" w:lineRule="auto"/>
        <w:ind w:left="272" w:firstLine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622" w:rsidRPr="00292622" w:rsidRDefault="00292622" w:rsidP="00292622">
      <w:pPr>
        <w:spacing w:after="0" w:line="240" w:lineRule="auto"/>
        <w:ind w:left="-142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2">
        <w:rPr>
          <w:rFonts w:ascii="Times New Roman" w:eastAsia="Times New Roman" w:hAnsi="Times New Roman" w:cs="Times New Roman"/>
          <w:sz w:val="28"/>
          <w:szCs w:val="28"/>
          <w:lang w:eastAsia="ru-RU"/>
        </w:rPr>
        <w:t>С 02.01.2021г. по 10.01.2021г. установить график работы на муниципальных маршрутах            № 1, 3, 15, 18, 19, 33а, 38, 46, 54 по расписанию выходного дня.</w:t>
      </w:r>
    </w:p>
    <w:p w:rsidR="00292622" w:rsidRPr="00292622" w:rsidRDefault="00292622" w:rsidP="00292622">
      <w:pPr>
        <w:spacing w:before="100" w:beforeAutospacing="1" w:after="0" w:line="240" w:lineRule="auto"/>
        <w:ind w:left="-142" w:right="-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маршрут регулярных перевозок № 30 «ЖДВ - </w:t>
      </w:r>
      <w:proofErr w:type="spellStart"/>
      <w:r w:rsidRPr="0029262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Дырнос</w:t>
      </w:r>
      <w:proofErr w:type="spellEnd"/>
      <w:r w:rsidRPr="0029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3» начнет курсировать       с 02.01.2021г. по ежедневному расписанию, № 9 «Автостанция - Красная гора» и № 55 «ЖДВ - Диагностический центр» - с 11.01.2021г. по расписанию буднего дня.</w:t>
      </w:r>
    </w:p>
    <w:p w:rsidR="00EF2A8D" w:rsidRPr="00292622" w:rsidRDefault="00EF2A8D" w:rsidP="00EF2A8D">
      <w:pPr>
        <w:rPr>
          <w:rFonts w:ascii="Times New Roman" w:hAnsi="Times New Roman" w:cs="Times New Roman"/>
          <w:sz w:val="28"/>
          <w:szCs w:val="28"/>
        </w:rPr>
      </w:pPr>
    </w:p>
    <w:p w:rsidR="00EF2A8D" w:rsidRPr="00EF2A8D" w:rsidRDefault="00EF2A8D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автобусов Товарищества ИП </w:t>
      </w:r>
    </w:p>
    <w:p w:rsidR="00EF2A8D" w:rsidRPr="00EF2A8D" w:rsidRDefault="00EF2A8D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муниципальных маршрутах </w:t>
      </w:r>
    </w:p>
    <w:p w:rsidR="00EF2A8D" w:rsidRPr="00EF2A8D" w:rsidRDefault="008E7196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с 01.01.2021 по 10.0</w:t>
      </w:r>
      <w:r w:rsidR="00EF2A8D" w:rsidRPr="00EF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EF2A8D" w:rsidRPr="00EF2A8D" w:rsidRDefault="00EF2A8D" w:rsidP="00EF2A8D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2A8D" w:rsidRPr="00EF2A8D" w:rsidRDefault="00A758DB" w:rsidP="00EF2A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работы 01.01.2021 и 02.01.2021 года: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F0F5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Маршрут </w:t>
      </w:r>
      <w:r w:rsidRPr="00EF2A8D">
        <w:rPr>
          <w:rFonts w:ascii="Times New Roman" w:hAnsi="Times New Roman" w:cs="Times New Roman"/>
          <w:b/>
          <w:sz w:val="28"/>
          <w:szCs w:val="28"/>
        </w:rPr>
        <w:t>№ 4</w:t>
      </w:r>
      <w:r w:rsidRPr="00EF2A8D">
        <w:rPr>
          <w:rFonts w:ascii="Times New Roman" w:hAnsi="Times New Roman" w:cs="Times New Roman"/>
          <w:sz w:val="28"/>
          <w:szCs w:val="28"/>
        </w:rPr>
        <w:br/>
      </w:r>
      <w:r w:rsidR="00A758DB">
        <w:rPr>
          <w:rFonts w:ascii="Times New Roman" w:hAnsi="Times New Roman" w:cs="Times New Roman"/>
          <w:sz w:val="28"/>
          <w:szCs w:val="28"/>
        </w:rPr>
        <w:t xml:space="preserve">- </w:t>
      </w:r>
      <w:r w:rsidRPr="00EF2A8D">
        <w:rPr>
          <w:rFonts w:ascii="Times New Roman" w:hAnsi="Times New Roman" w:cs="Times New Roman"/>
          <w:sz w:val="28"/>
          <w:szCs w:val="28"/>
        </w:rPr>
        <w:t>Городской автовокзал - 08:29</w:t>
      </w:r>
      <w:r w:rsidR="00A758DB">
        <w:rPr>
          <w:rFonts w:ascii="Times New Roman" w:hAnsi="Times New Roman" w:cs="Times New Roman"/>
          <w:sz w:val="28"/>
          <w:szCs w:val="28"/>
        </w:rPr>
        <w:t>;</w:t>
      </w:r>
      <w:r w:rsidRPr="00EF2A8D">
        <w:rPr>
          <w:rFonts w:ascii="Times New Roman" w:hAnsi="Times New Roman" w:cs="Times New Roman"/>
          <w:sz w:val="28"/>
          <w:szCs w:val="28"/>
        </w:rPr>
        <w:t> </w:t>
      </w:r>
      <w:r w:rsidRPr="00EF2A8D">
        <w:rPr>
          <w:rFonts w:ascii="Times New Roman" w:hAnsi="Times New Roman" w:cs="Times New Roman"/>
          <w:sz w:val="28"/>
          <w:szCs w:val="28"/>
        </w:rPr>
        <w:br/>
      </w:r>
      <w:r w:rsidR="00A758DB">
        <w:rPr>
          <w:rFonts w:ascii="Times New Roman" w:hAnsi="Times New Roman" w:cs="Times New Roman"/>
          <w:sz w:val="28"/>
          <w:szCs w:val="28"/>
        </w:rPr>
        <w:t xml:space="preserve">- </w:t>
      </w:r>
      <w:r w:rsidRPr="00EF2A8D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Pr="00EF2A8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F2A8D">
        <w:rPr>
          <w:rFonts w:ascii="Times New Roman" w:hAnsi="Times New Roman" w:cs="Times New Roman"/>
          <w:sz w:val="28"/>
          <w:szCs w:val="28"/>
        </w:rPr>
        <w:t xml:space="preserve"> Пригородный - 8:29</w:t>
      </w:r>
      <w:r w:rsidR="00A758DB">
        <w:rPr>
          <w:rFonts w:ascii="Times New Roman" w:hAnsi="Times New Roman" w:cs="Times New Roman"/>
          <w:sz w:val="28"/>
          <w:szCs w:val="28"/>
        </w:rPr>
        <w:t>;</w:t>
      </w:r>
      <w:r w:rsidRPr="00EF2A8D">
        <w:rPr>
          <w:rFonts w:ascii="Times New Roman" w:hAnsi="Times New Roman" w:cs="Times New Roman"/>
          <w:sz w:val="28"/>
          <w:szCs w:val="28"/>
        </w:rPr>
        <w:t> </w:t>
      </w:r>
      <w:r w:rsidRPr="00EF2A8D">
        <w:rPr>
          <w:rFonts w:ascii="Times New Roman" w:hAnsi="Times New Roman" w:cs="Times New Roman"/>
          <w:sz w:val="28"/>
          <w:szCs w:val="28"/>
        </w:rPr>
        <w:br/>
        <w:t>Интервал движения  - 42 минуты</w:t>
      </w:r>
      <w:r w:rsidR="00A758DB">
        <w:rPr>
          <w:rFonts w:ascii="Times New Roman" w:hAnsi="Times New Roman" w:cs="Times New Roman"/>
          <w:sz w:val="28"/>
          <w:szCs w:val="28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 5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автовокзал - 08:08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Аэровокзал - 08:40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Интервал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-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32 минуты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 6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Дырнос</w:t>
      </w:r>
      <w:proofErr w:type="spellEnd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- 10:28 / 11:14 / 12:00 / 12:46 / 13:32 / 14:18 / 15:04 / 15:50 / 16:36/ 17:22 / 18:54/ 19:40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A758DB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="00EF2A8D"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аршрут № 7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Школа № 33 0 - 07:58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F2A8D" w:rsidRPr="00EF2A8D" w:rsidRDefault="00A758DB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автовокзал - 08:25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F2A8D" w:rsidRPr="00EF2A8D" w:rsidRDefault="00A758DB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 движения - 58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 17</w:t>
      </w:r>
    </w:p>
    <w:p w:rsidR="00EF2A8D" w:rsidRPr="00EF2A8D" w:rsidRDefault="00A758DB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Кардиоцентр - 08:30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- 08:30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Интервал движения с 10:30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EF2A8D"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 20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Опытная станция - 10:56 / 11:40 / 12:24 / 13:08 / 13:52 / 14:36 / 15:20/16:04 / 16:50/ 17:38 / 18:26 / 19:12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 23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Пл. им. </w:t>
      </w:r>
      <w:proofErr w:type="spellStart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Габова</w:t>
      </w:r>
      <w:proofErr w:type="spellEnd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- 06:44 / 07:54 / 09:32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п. г.т. Краснозатонский - 07:19 / 08:29 / 10:07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Интервал движения с 09:32 до 14:00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 минут, с 14:00 до 19:00 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минут, с 19:00 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 минут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pStyle w:val="a3"/>
        <w:spacing w:before="0" w:beforeAutospacing="0" w:after="0" w:line="240" w:lineRule="auto"/>
        <w:rPr>
          <w:rFonts w:eastAsiaTheme="minorHAnsi"/>
          <w:color w:val="000000"/>
          <w:sz w:val="28"/>
          <w:szCs w:val="28"/>
          <w:shd w:val="clear" w:color="auto" w:fill="FFFFFF"/>
        </w:rPr>
      </w:pPr>
      <w:proofErr w:type="gramStart"/>
      <w:r w:rsidRPr="00EF2A8D">
        <w:rPr>
          <w:b/>
          <w:color w:val="000000"/>
          <w:sz w:val="28"/>
          <w:szCs w:val="28"/>
          <w:shd w:val="clear" w:color="auto" w:fill="FFFFFF"/>
        </w:rPr>
        <w:t>Маршрут №2</w:t>
      </w:r>
      <w:r w:rsidRPr="00EF2A8D">
        <w:rPr>
          <w:b/>
          <w:color w:val="000000"/>
          <w:sz w:val="28"/>
          <w:szCs w:val="28"/>
        </w:rPr>
        <w:t>4</w:t>
      </w:r>
      <w:r w:rsidRPr="00EF2A8D">
        <w:rPr>
          <w:color w:val="000000"/>
          <w:sz w:val="28"/>
          <w:szCs w:val="28"/>
        </w:rPr>
        <w:br/>
      </w:r>
      <w:r w:rsidR="00A758D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F2A8D">
        <w:rPr>
          <w:bCs/>
          <w:color w:val="000000"/>
          <w:sz w:val="28"/>
          <w:szCs w:val="28"/>
          <w:shd w:val="clear" w:color="auto" w:fill="FFFFFF"/>
        </w:rPr>
        <w:t>Росгосстрах</w:t>
      </w:r>
      <w:proofErr w:type="spellEnd"/>
      <w:r w:rsidRPr="00EF2A8D">
        <w:rPr>
          <w:color w:val="000000"/>
          <w:sz w:val="28"/>
          <w:szCs w:val="28"/>
          <w:shd w:val="clear" w:color="auto" w:fill="FFFFFF"/>
        </w:rPr>
        <w:t xml:space="preserve"> - 07:15 / 08:25 / 09:37 / 10:51 / 12:34 / 13:55 / 15:05 / 16:15/ 17:25 / 18:35 / 20:21 / 21:31 / 22:41</w:t>
      </w:r>
      <w:r w:rsidR="00A758DB">
        <w:rPr>
          <w:color w:val="000000"/>
          <w:sz w:val="28"/>
          <w:szCs w:val="28"/>
          <w:shd w:val="clear" w:color="auto" w:fill="FFFFFF"/>
        </w:rPr>
        <w:t>;</w:t>
      </w:r>
      <w:r w:rsidRPr="00EF2A8D">
        <w:rPr>
          <w:color w:val="000000"/>
          <w:sz w:val="28"/>
          <w:szCs w:val="28"/>
        </w:rPr>
        <w:br/>
      </w:r>
      <w:r w:rsidR="00A758D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bCs/>
          <w:color w:val="000000"/>
          <w:sz w:val="28"/>
          <w:szCs w:val="28"/>
          <w:shd w:val="clear" w:color="auto" w:fill="FFFFFF"/>
        </w:rPr>
        <w:t xml:space="preserve">Верхний </w:t>
      </w:r>
      <w:proofErr w:type="spellStart"/>
      <w:r w:rsidRPr="00EF2A8D">
        <w:rPr>
          <w:bCs/>
          <w:color w:val="000000"/>
          <w:sz w:val="28"/>
          <w:szCs w:val="28"/>
          <w:shd w:val="clear" w:color="auto" w:fill="FFFFFF"/>
        </w:rPr>
        <w:t>Чов</w:t>
      </w:r>
      <w:proofErr w:type="spellEnd"/>
      <w:r w:rsidRPr="00EF2A8D">
        <w:rPr>
          <w:color w:val="000000"/>
          <w:sz w:val="28"/>
          <w:szCs w:val="28"/>
          <w:shd w:val="clear" w:color="auto" w:fill="FFFFFF"/>
        </w:rPr>
        <w:t xml:space="preserve"> - 07:50 / 09:00 / 10:12 / 11:28 / 13:11 /  14:30 / 15:40 / 16:50 / 18:00 / 19:10 / 20:56 / 22:06 / 23:16</w:t>
      </w:r>
      <w:r w:rsidR="00A758DB">
        <w:rPr>
          <w:color w:val="000000"/>
          <w:sz w:val="28"/>
          <w:szCs w:val="28"/>
          <w:shd w:val="clear" w:color="auto" w:fill="FFFFFF"/>
        </w:rPr>
        <w:t>;</w:t>
      </w:r>
      <w:proofErr w:type="gramEnd"/>
      <w:r w:rsidRPr="00EF2A8D">
        <w:rPr>
          <w:color w:val="000000"/>
          <w:sz w:val="28"/>
          <w:szCs w:val="28"/>
          <w:shd w:val="clear" w:color="auto" w:fill="FFFFFF"/>
        </w:rPr>
        <w:br/>
      </w:r>
      <w:r w:rsidR="00A758D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EF2A8D">
        <w:rPr>
          <w:bCs/>
          <w:color w:val="000000"/>
          <w:sz w:val="28"/>
          <w:szCs w:val="28"/>
          <w:shd w:val="clear" w:color="auto" w:fill="FFFFFF"/>
        </w:rPr>
        <w:t>Верхнечовское</w:t>
      </w:r>
      <w:proofErr w:type="spellEnd"/>
      <w:r w:rsidRPr="00EF2A8D">
        <w:rPr>
          <w:bCs/>
          <w:color w:val="000000"/>
          <w:sz w:val="28"/>
          <w:szCs w:val="28"/>
          <w:shd w:val="clear" w:color="auto" w:fill="FFFFFF"/>
        </w:rPr>
        <w:t xml:space="preserve"> кладбище</w:t>
      </w:r>
      <w:r w:rsidRPr="00EF2A8D">
        <w:rPr>
          <w:color w:val="000000"/>
          <w:sz w:val="28"/>
          <w:szCs w:val="28"/>
          <w:shd w:val="clear" w:color="auto" w:fill="FFFFFF"/>
        </w:rPr>
        <w:t xml:space="preserve"> - 10:14 / 11:28</w:t>
      </w:r>
      <w:r w:rsidR="00A758DB">
        <w:rPr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№25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им. </w:t>
      </w:r>
      <w:proofErr w:type="spellStart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Габова</w:t>
      </w:r>
      <w:proofErr w:type="spellEnd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- 06:15/ 07:05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Верхняя</w:t>
      </w:r>
      <w:proofErr w:type="gramEnd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Максаковка</w:t>
      </w:r>
      <w:proofErr w:type="spellEnd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- 07:05 / 07:55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Интервал движения 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минут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№28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ул. 65 лет Победы - 09:30 / 11:06 / 11:54 / 12:42 / 13:30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ТРЦ «Макси»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- 10:22 / 11:58 / 12:46 / 13:34 / 14:22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Интервал движения 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24 минуты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 №44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автовокзал - 08:01 / 08:20 / 08:39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</w:t>
      </w:r>
      <w:proofErr w:type="spellStart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Тентюковская</w:t>
      </w:r>
      <w:proofErr w:type="spellEnd"/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- 07:52 / 08:49 / 09:08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Интервал движения с 09:00 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 минут</w:t>
      </w:r>
      <w:r w:rsidR="00A75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F2A8D" w:rsidRPr="00EF2A8D" w:rsidRDefault="00EF2A8D" w:rsidP="00EF2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03.01.2021 г. по 10.01.2021 г.</w:t>
      </w:r>
      <w:r w:rsidRPr="00EF2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маршруты будут курсировать </w:t>
      </w:r>
      <w:r w:rsidRPr="00EF2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графику выходного дня.</w:t>
      </w:r>
    </w:p>
    <w:p w:rsidR="00EF2A8D" w:rsidRPr="00630FFB" w:rsidRDefault="00EF2A8D" w:rsidP="00E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79" w:rsidRPr="00490D79" w:rsidRDefault="00490D79" w:rsidP="00490D79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автобусов ООО «Пассажирские линии» </w:t>
      </w:r>
    </w:p>
    <w:p w:rsidR="00490D79" w:rsidRPr="00490D79" w:rsidRDefault="00490D79" w:rsidP="00490D79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муниципальных маршрутах </w:t>
      </w:r>
    </w:p>
    <w:p w:rsidR="00490D79" w:rsidRPr="00490D79" w:rsidRDefault="00490D79" w:rsidP="00490D79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 года, с 01.01.2021 года по 10.01.2021 года</w:t>
      </w:r>
    </w:p>
    <w:p w:rsidR="00490D79" w:rsidRPr="00490D79" w:rsidRDefault="00490D79" w:rsidP="00490D79">
      <w:pPr>
        <w:spacing w:before="100" w:beforeAutospacing="1"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31.12.2020 г., а также в период с 01.01.21 г. по 10.01.2021 г. </w:t>
      </w:r>
      <w:r w:rsidRPr="0049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муниципальном маршруте № 21 </w:t>
      </w: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выполняться в соответствии с утвержденным расписанием.</w:t>
      </w:r>
    </w:p>
    <w:p w:rsidR="00490D79" w:rsidRPr="00490D79" w:rsidRDefault="00490D79" w:rsidP="00490D79">
      <w:pPr>
        <w:spacing w:after="0" w:line="240" w:lineRule="auto"/>
        <w:ind w:right="-56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D79" w:rsidRPr="00490D79" w:rsidRDefault="00490D79" w:rsidP="00490D79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автобусов ИП </w:t>
      </w:r>
      <w:proofErr w:type="spellStart"/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Зезегова</w:t>
      </w:r>
      <w:proofErr w:type="spellEnd"/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В.Ю.</w:t>
      </w:r>
    </w:p>
    <w:p w:rsidR="00490D79" w:rsidRPr="00490D79" w:rsidRDefault="00490D79" w:rsidP="00490D79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муниципальных маршрутах </w:t>
      </w:r>
    </w:p>
    <w:p w:rsidR="00490D79" w:rsidRPr="00490D79" w:rsidRDefault="00490D79" w:rsidP="00490D79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 года, с 01.01.2021 года по 10.01.2021 года</w:t>
      </w:r>
    </w:p>
    <w:p w:rsidR="00490D79" w:rsidRPr="00490D79" w:rsidRDefault="00490D79" w:rsidP="00490D79">
      <w:pPr>
        <w:spacing w:before="100" w:beforeAutospacing="1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 г.</w:t>
      </w:r>
      <w:r w:rsidRPr="0049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муниципальных маршрутах ИП </w:t>
      </w:r>
      <w:proofErr w:type="spellStart"/>
      <w:r w:rsidRPr="00490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Зезегова</w:t>
      </w:r>
      <w:proofErr w:type="spellEnd"/>
      <w:r w:rsidRPr="00490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 </w:t>
      </w: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выполняться в соответствии с утвержденным расписанием.</w:t>
      </w:r>
    </w:p>
    <w:p w:rsidR="00490D79" w:rsidRPr="00490D79" w:rsidRDefault="00490D79" w:rsidP="00490D79">
      <w:pPr>
        <w:spacing w:before="100" w:beforeAutospacing="1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01.01.2021 г. </w:t>
      </w:r>
      <w:r w:rsidRPr="00490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выполнение рейсов на маршрутах №№ 12, 23д, 26, 29а по следующему расписанию:</w:t>
      </w:r>
    </w:p>
    <w:p w:rsidR="00490D79" w:rsidRPr="00490D79" w:rsidRDefault="00490D79" w:rsidP="00490D79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1"/>
        <w:gridCol w:w="8652"/>
      </w:tblGrid>
      <w:tr w:rsidR="00490D79" w:rsidRPr="00490D79" w:rsidTr="001076A3">
        <w:trPr>
          <w:trHeight w:val="786"/>
          <w:tblCellSpacing w:w="0" w:type="dxa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90D79" w:rsidRPr="00490D79" w:rsidRDefault="00490D79" w:rsidP="0010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маршрута</w:t>
            </w:r>
          </w:p>
        </w:tc>
        <w:tc>
          <w:tcPr>
            <w:tcW w:w="8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90D79" w:rsidRPr="00490D79" w:rsidRDefault="00490D79" w:rsidP="0010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490D79" w:rsidRPr="00490D79" w:rsidTr="001076A3">
        <w:trPr>
          <w:trHeight w:val="617"/>
          <w:tblCellSpacing w:w="0" w:type="dxa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90D79" w:rsidRPr="00490D79" w:rsidRDefault="00490D79" w:rsidP="0010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Автостанция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06:50,08:30,14:45,16:25,18:05,19:45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СЛПК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07:40,09:26,15:35,17:15,18:55,20:35</w:t>
            </w:r>
          </w:p>
        </w:tc>
      </w:tr>
      <w:tr w:rsidR="00490D79" w:rsidRPr="00490D79" w:rsidTr="001076A3">
        <w:trPr>
          <w:trHeight w:val="1465"/>
          <w:tblCellSpacing w:w="0" w:type="dxa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90D79" w:rsidRPr="00490D79" w:rsidRDefault="00490D79" w:rsidP="0010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23д</w:t>
            </w:r>
          </w:p>
        </w:tc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Турбаза «</w:t>
            </w:r>
            <w:proofErr w:type="spellStart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Лемью</w:t>
            </w:r>
            <w:proofErr w:type="spellEnd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14:50,16:50, 18:50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ЦВК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13:50,15:50,17:50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Давпон</w:t>
            </w:r>
            <w:proofErr w:type="spellEnd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13:35,15:35,17:35,19:35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п.г.т. Краснозатонский (в сторону города)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15:05,17:05,19:05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п.г.т. Краснозатонский (в сторону турбазы «</w:t>
            </w:r>
            <w:proofErr w:type="spellStart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Лемью</w:t>
            </w:r>
            <w:proofErr w:type="spellEnd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»)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14:33,16:33,18:33</w:t>
            </w:r>
          </w:p>
        </w:tc>
      </w:tr>
      <w:tr w:rsidR="00490D79" w:rsidRPr="00490D79" w:rsidTr="001076A3">
        <w:trPr>
          <w:trHeight w:val="649"/>
          <w:tblCellSpacing w:w="0" w:type="dxa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90D79" w:rsidRPr="00490D79" w:rsidRDefault="00490D79" w:rsidP="0010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Автостанция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07:25,08:35,10:50,12:00,13:10,14:50,16:00,17:10,18:20,20:25,21:35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Седкыркещ</w:t>
            </w:r>
            <w:proofErr w:type="spellEnd"/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08:00,09:10,11:25,12:35,13:45,15:25,16:35,17:45,18:55,21:00,22:10</w:t>
            </w:r>
          </w:p>
        </w:tc>
      </w:tr>
      <w:tr w:rsidR="00490D79" w:rsidRPr="00490D79" w:rsidTr="001076A3">
        <w:trPr>
          <w:trHeight w:val="902"/>
          <w:tblCellSpacing w:w="0" w:type="dxa"/>
        </w:trPr>
        <w:tc>
          <w:tcPr>
            <w:tcW w:w="10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90D79" w:rsidRPr="00490D79" w:rsidRDefault="00490D79" w:rsidP="0010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29а</w:t>
            </w:r>
          </w:p>
        </w:tc>
        <w:tc>
          <w:tcPr>
            <w:tcW w:w="8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Городской автовокзал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11:05,12:18,13:31,16:25,17:37,18:50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МФЦ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11:33,12:46,13:59,16:53,18:05,19:18</w:t>
            </w:r>
          </w:p>
          <w:p w:rsidR="00490D79" w:rsidRPr="00490D79" w:rsidRDefault="00490D79" w:rsidP="00107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м. Заречье </w:t>
            </w:r>
            <w:r w:rsidRPr="00490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11:40,12:53,14:06,17:00,18:12,19:25</w:t>
            </w:r>
          </w:p>
        </w:tc>
      </w:tr>
    </w:tbl>
    <w:p w:rsidR="00490D79" w:rsidRPr="00490D79" w:rsidRDefault="00490D79" w:rsidP="00490D79">
      <w:pPr>
        <w:spacing w:after="0" w:line="240" w:lineRule="auto"/>
        <w:jc w:val="both"/>
        <w:rPr>
          <w:sz w:val="28"/>
          <w:szCs w:val="28"/>
        </w:rPr>
      </w:pPr>
    </w:p>
    <w:p w:rsidR="00490D79" w:rsidRDefault="00490D79" w:rsidP="00490D79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0D7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90D79">
        <w:rPr>
          <w:rFonts w:ascii="Times New Roman" w:hAnsi="Times New Roman" w:cs="Times New Roman"/>
          <w:b/>
          <w:sz w:val="28"/>
          <w:szCs w:val="28"/>
        </w:rPr>
        <w:t>с 02.01.2021 г. по 10.01.2021 г.</w:t>
      </w:r>
      <w:r w:rsidRPr="00490D79">
        <w:rPr>
          <w:rFonts w:ascii="Times New Roman" w:hAnsi="Times New Roman" w:cs="Times New Roman"/>
          <w:sz w:val="28"/>
          <w:szCs w:val="28"/>
        </w:rPr>
        <w:t xml:space="preserve"> </w:t>
      </w:r>
      <w:r w:rsidRPr="0049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маршруты №№ 12, 23д, 26, 29а будут курсировать </w:t>
      </w:r>
      <w:r w:rsidRPr="00490D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графику выходного дня.</w:t>
      </w:r>
    </w:p>
    <w:p w:rsidR="00292622" w:rsidRPr="00490D79" w:rsidRDefault="00292622" w:rsidP="00490D79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622" w:rsidRDefault="00292622" w:rsidP="00292622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работы автобусов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 Королева Т.В.</w:t>
      </w:r>
    </w:p>
    <w:p w:rsidR="00292622" w:rsidRDefault="00292622" w:rsidP="00292622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муниципальном маршруте № 103 «Автостанция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Мырты-Ю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9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2622" w:rsidRDefault="00292622" w:rsidP="00292622">
      <w:pPr>
        <w:spacing w:after="0" w:line="240" w:lineRule="auto"/>
        <w:ind w:right="-568" w:hanging="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 года, с 01.01.2021 года по 10.01.2021 года</w:t>
      </w:r>
    </w:p>
    <w:p w:rsidR="00292622" w:rsidRPr="00292622" w:rsidRDefault="00292622" w:rsidP="00292622">
      <w:pPr>
        <w:spacing w:before="100" w:beforeAutospacing="1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муниципальных маршрутах ИП Королевой Т.В. </w:t>
      </w:r>
      <w:r w:rsidRPr="0029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выполняться по следующему расписанию:</w:t>
      </w:r>
    </w:p>
    <w:p w:rsidR="00292622" w:rsidRPr="00292622" w:rsidRDefault="00292622" w:rsidP="00292622">
      <w:pPr>
        <w:spacing w:before="100" w:beforeAutospacing="1"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984" w:type="dxa"/>
        <w:tblInd w:w="108" w:type="dxa"/>
        <w:tblLook w:val="04A0"/>
      </w:tblPr>
      <w:tblGrid>
        <w:gridCol w:w="2017"/>
        <w:gridCol w:w="730"/>
        <w:gridCol w:w="730"/>
        <w:gridCol w:w="730"/>
        <w:gridCol w:w="730"/>
        <w:gridCol w:w="667"/>
        <w:gridCol w:w="730"/>
        <w:gridCol w:w="730"/>
        <w:gridCol w:w="730"/>
        <w:gridCol w:w="730"/>
        <w:gridCol w:w="730"/>
        <w:gridCol w:w="730"/>
      </w:tblGrid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622">
              <w:rPr>
                <w:rFonts w:ascii="Times New Roman" w:hAnsi="Times New Roman" w:cs="Times New Roman"/>
                <w:b/>
              </w:rPr>
              <w:t>Наименование остановок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extDirection w:val="btLr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Перерыв </w:t>
            </w:r>
          </w:p>
          <w:p w:rsidR="00292622" w:rsidRPr="00292622" w:rsidRDefault="00292622" w:rsidP="000F33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сход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:20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08:10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</w:rPr>
              <w:t>08</w:t>
            </w: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:10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10:00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13:55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15:45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16:15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18:00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18:00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19:45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06:25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08:15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14:00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16:20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18:05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92622">
              <w:rPr>
                <w:rFonts w:ascii="Times New Roman" w:hAnsi="Times New Roman" w:cs="Times New Roman"/>
              </w:rPr>
              <w:t>Корткеросская</w:t>
            </w:r>
            <w:proofErr w:type="spellEnd"/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08:05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09:55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15:40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17:55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19:40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Детдом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06:27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08:02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08:17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09:52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14:02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15:37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16:22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17:52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18:07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19:37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 xml:space="preserve">Поворот на </w:t>
            </w:r>
            <w:proofErr w:type="spellStart"/>
            <w:r w:rsidRPr="00292622">
              <w:rPr>
                <w:rFonts w:ascii="Times New Roman" w:hAnsi="Times New Roman" w:cs="Times New Roman"/>
              </w:rPr>
              <w:t>В.Максаковку</w:t>
            </w:r>
            <w:proofErr w:type="spellEnd"/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06:40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07:49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08:30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09:39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14:15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15:24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16:33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17:39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18:18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19:24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622">
              <w:rPr>
                <w:rFonts w:ascii="Times New Roman" w:hAnsi="Times New Roman" w:cs="Times New Roman"/>
              </w:rPr>
              <w:t>Онкодиспансер</w:t>
            </w:r>
            <w:proofErr w:type="spellEnd"/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06:42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07:47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08:32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09:37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14:17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15:22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16:35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17:37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18:20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19:22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Школа-интернат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06:45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07:45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08:35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09:35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14:20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15:20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16:38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17:35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18:23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19:20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92622">
              <w:rPr>
                <w:rFonts w:ascii="Times New Roman" w:hAnsi="Times New Roman" w:cs="Times New Roman"/>
              </w:rPr>
              <w:t>Красноборская</w:t>
            </w:r>
            <w:proofErr w:type="spellEnd"/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06:46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07:43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08:36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09:33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14:21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15:18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16:39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17:33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18:24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19:18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06:47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07:42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08:37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09:31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14:22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15:17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16:40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17:32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18:25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19:17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Техникум № 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07:41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09:31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15:16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17:31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19:16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Гаражи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06:48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08:38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14:23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16:41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18:26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lastRenderedPageBreak/>
              <w:t>Ул. Большая 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07:35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09:25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15:10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17:25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19:10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Ул. Большая 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</w:rPr>
              <w:t>07</w:t>
            </w:r>
            <w:r w:rsidRPr="00292622">
              <w:rPr>
                <w:rFonts w:ascii="Times New Roman" w:hAnsi="Times New Roman" w:cs="Times New Roman"/>
                <w:lang w:val="en-US"/>
              </w:rPr>
              <w:t>:33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09:23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15:08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17:23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19:08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Общество № 34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06:59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07:31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08:49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09:21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14:34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15:06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16:51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17:21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18:36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19:06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Общество №30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07:01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07:29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08:51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09:19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14:36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15:04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16:53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17:19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18:38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19:04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 xml:space="preserve"> Общество № 27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07:04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07:26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08:54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09:16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14:39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15:01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16:56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17:16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18:41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19:01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 xml:space="preserve"> Общество Русь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07:10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07:20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09:00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09:10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14:45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14:55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17:01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17:10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18:46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18:55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r w:rsidRPr="00292622">
              <w:rPr>
                <w:rFonts w:ascii="Times New Roman" w:hAnsi="Times New Roman" w:cs="Times New Roman"/>
              </w:rPr>
              <w:t>Общество Иволга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07:13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07:17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09:03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09:07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14:48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14:52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17:03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17:07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18:48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18:52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622">
              <w:rPr>
                <w:rFonts w:ascii="Times New Roman" w:hAnsi="Times New Roman" w:cs="Times New Roman"/>
              </w:rPr>
              <w:t>Мырты-Ю</w:t>
            </w:r>
            <w:proofErr w:type="spellEnd"/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07:15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07:15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09:05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09:05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14:50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14:50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17:05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17:05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2622">
              <w:rPr>
                <w:rFonts w:ascii="Times New Roman" w:hAnsi="Times New Roman" w:cs="Times New Roman"/>
                <w:lang w:val="en-US"/>
              </w:rPr>
              <w:t>18:50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u w:val="single"/>
                <w:lang w:val="en-US"/>
              </w:rPr>
              <w:t>18:50</w:t>
            </w:r>
          </w:p>
        </w:tc>
      </w:tr>
      <w:tr w:rsidR="00292622" w:rsidRPr="00292622" w:rsidTr="000F334D">
        <w:trPr>
          <w:trHeight w:val="32"/>
        </w:trPr>
        <w:tc>
          <w:tcPr>
            <w:tcW w:w="2306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vMerge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</w:tcPr>
          <w:p w:rsidR="00292622" w:rsidRPr="00292622" w:rsidRDefault="00292622" w:rsidP="000F33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62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</w:tbl>
    <w:p w:rsidR="00292622" w:rsidRPr="00292622" w:rsidRDefault="00292622" w:rsidP="00292622">
      <w:pPr>
        <w:pStyle w:val="a3"/>
        <w:spacing w:after="0" w:line="240" w:lineRule="auto"/>
        <w:jc w:val="both"/>
      </w:pPr>
    </w:p>
    <w:p w:rsidR="00490D79" w:rsidRPr="00292622" w:rsidRDefault="00490D79" w:rsidP="00490D79">
      <w:pPr>
        <w:pStyle w:val="a3"/>
        <w:spacing w:after="0" w:line="240" w:lineRule="auto"/>
        <w:ind w:right="-425" w:firstLine="709"/>
        <w:jc w:val="both"/>
        <w:rPr>
          <w:sz w:val="28"/>
          <w:szCs w:val="28"/>
        </w:rPr>
      </w:pPr>
    </w:p>
    <w:p w:rsidR="00245672" w:rsidRDefault="00245672"/>
    <w:sectPr w:rsidR="00245672" w:rsidSect="00630F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A8D"/>
    <w:rsid w:val="000D4832"/>
    <w:rsid w:val="00245672"/>
    <w:rsid w:val="00292622"/>
    <w:rsid w:val="00416BFC"/>
    <w:rsid w:val="00490D79"/>
    <w:rsid w:val="00522BA4"/>
    <w:rsid w:val="008E7196"/>
    <w:rsid w:val="00A758DB"/>
    <w:rsid w:val="00E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8D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A8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2622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6</cp:revision>
  <dcterms:created xsi:type="dcterms:W3CDTF">2020-12-28T11:29:00Z</dcterms:created>
  <dcterms:modified xsi:type="dcterms:W3CDTF">2020-12-29T07:54:00Z</dcterms:modified>
</cp:coreProperties>
</file>